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43E53" w14:textId="77777777" w:rsidR="00B5234F" w:rsidRDefault="003C1046">
      <w:pPr>
        <w:spacing w:after="396" w:line="259" w:lineRule="auto"/>
        <w:ind w:left="-542" w:firstLine="0"/>
        <w:jc w:val="left"/>
      </w:pPr>
      <w:r>
        <w:rPr>
          <w:noProof/>
          <w:lang w:val="ro-RO" w:eastAsia="ro-RO"/>
        </w:rPr>
        <w:drawing>
          <wp:inline distT="0" distB="0" distL="0" distR="0" wp14:anchorId="4874F7FD" wp14:editId="49E577D2">
            <wp:extent cx="1749311" cy="870509"/>
            <wp:effectExtent l="0" t="0" r="3810" b="6350"/>
            <wp:docPr id="3157" name="Picture 3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" name="Picture 315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51887" cy="8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B743" w14:textId="61F5A70E" w:rsidR="00B5234F" w:rsidRPr="005D6D75" w:rsidRDefault="00422A04" w:rsidP="00422A04">
      <w:pPr>
        <w:spacing w:after="850" w:line="265" w:lineRule="auto"/>
        <w:ind w:left="0" w:right="220" w:firstLine="0"/>
        <w:rPr>
          <w:color w:val="EE0000"/>
        </w:rPr>
      </w:pPr>
      <w:r>
        <w:rPr>
          <w:color w:val="EE0000"/>
          <w:sz w:val="28"/>
        </w:rPr>
        <w:t xml:space="preserve">                                                                                 </w:t>
      </w:r>
      <w:bookmarkStart w:id="0" w:name="_GoBack"/>
      <w:bookmarkEnd w:id="0"/>
      <w:r w:rsidR="003C1046" w:rsidRPr="005D6D75">
        <w:rPr>
          <w:color w:val="EE0000"/>
          <w:sz w:val="28"/>
        </w:rPr>
        <w:t>Nr.</w:t>
      </w:r>
      <w:r w:rsidR="003C1046" w:rsidRPr="009202BA">
        <w:rPr>
          <w:color w:val="EE0000"/>
          <w:sz w:val="28"/>
        </w:rPr>
        <w:t>înreg.UAT</w:t>
      </w:r>
      <w:r>
        <w:rPr>
          <w:noProof/>
          <w:color w:val="EE0000"/>
        </w:rPr>
        <w:t>7874/10.09.2026</w:t>
      </w:r>
    </w:p>
    <w:p w14:paraId="4B22878E" w14:textId="738B1D19" w:rsidR="005D6D75" w:rsidRPr="003C1046" w:rsidRDefault="005D6D75" w:rsidP="005D6D75">
      <w:pPr>
        <w:spacing w:after="431" w:line="265" w:lineRule="auto"/>
        <w:ind w:left="259" w:right="220" w:firstLine="0"/>
        <w:rPr>
          <w:b/>
          <w:sz w:val="28"/>
        </w:rPr>
      </w:pPr>
      <w:r w:rsidRPr="003C1046">
        <w:rPr>
          <w:b/>
          <w:sz w:val="28"/>
        </w:rPr>
        <w:t xml:space="preserve">                                  </w:t>
      </w:r>
      <w:r w:rsidR="003C1046">
        <w:rPr>
          <w:b/>
          <w:sz w:val="28"/>
        </w:rPr>
        <w:t xml:space="preserve">    </w:t>
      </w:r>
      <w:r w:rsidRPr="003C1046">
        <w:rPr>
          <w:b/>
          <w:sz w:val="28"/>
        </w:rPr>
        <w:t xml:space="preserve">    ANUNȚ PREALABIL</w:t>
      </w:r>
    </w:p>
    <w:p w14:paraId="13DE7FA0" w14:textId="0E46E328" w:rsidR="00B5234F" w:rsidRPr="003C1046" w:rsidRDefault="005D6D75" w:rsidP="005D6D75">
      <w:pPr>
        <w:spacing w:after="431" w:line="265" w:lineRule="auto"/>
        <w:ind w:left="259" w:right="220" w:firstLine="0"/>
        <w:rPr>
          <w:b/>
        </w:rPr>
      </w:pPr>
      <w:r w:rsidRPr="003C1046">
        <w:rPr>
          <w:b/>
          <w:sz w:val="28"/>
        </w:rPr>
        <w:t xml:space="preserve">        </w:t>
      </w:r>
      <w:proofErr w:type="spellStart"/>
      <w:proofErr w:type="gramStart"/>
      <w:r w:rsidRPr="003C1046">
        <w:rPr>
          <w:b/>
          <w:sz w:val="28"/>
        </w:rPr>
        <w:t>privind</w:t>
      </w:r>
      <w:proofErr w:type="spellEnd"/>
      <w:proofErr w:type="gram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publicarea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documentelor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tehnice</w:t>
      </w:r>
      <w:proofErr w:type="spellEnd"/>
      <w:r w:rsidRPr="003C1046">
        <w:rPr>
          <w:b/>
          <w:sz w:val="28"/>
        </w:rPr>
        <w:t xml:space="preserve"> ale </w:t>
      </w:r>
      <w:proofErr w:type="spellStart"/>
      <w:r w:rsidRPr="003C1046">
        <w:rPr>
          <w:b/>
          <w:sz w:val="28"/>
        </w:rPr>
        <w:t>cadastrului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pe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pagina</w:t>
      </w:r>
      <w:proofErr w:type="spellEnd"/>
      <w:r w:rsidRPr="003C1046">
        <w:rPr>
          <w:b/>
          <w:sz w:val="28"/>
        </w:rPr>
        <w:t xml:space="preserve"> de internet a </w:t>
      </w:r>
      <w:proofErr w:type="spellStart"/>
      <w:r w:rsidRPr="003C1046">
        <w:rPr>
          <w:b/>
          <w:sz w:val="28"/>
        </w:rPr>
        <w:t>Agenției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Naționale</w:t>
      </w:r>
      <w:proofErr w:type="spellEnd"/>
      <w:r w:rsidRPr="003C1046">
        <w:rPr>
          <w:b/>
          <w:sz w:val="28"/>
        </w:rPr>
        <w:t xml:space="preserve"> de </w:t>
      </w:r>
      <w:proofErr w:type="spellStart"/>
      <w:r w:rsidRPr="003C1046">
        <w:rPr>
          <w:b/>
          <w:sz w:val="28"/>
        </w:rPr>
        <w:t>Cadastru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și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Publicitate</w:t>
      </w:r>
      <w:proofErr w:type="spellEnd"/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Imobiliară</w:t>
      </w:r>
      <w:proofErr w:type="spellEnd"/>
    </w:p>
    <w:p w14:paraId="59D2E162" w14:textId="1D612128" w:rsidR="00B5234F" w:rsidRDefault="003C1046">
      <w:pPr>
        <w:ind w:left="29" w:right="4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jude</w:t>
      </w:r>
      <w:proofErr w:type="gramStart"/>
      <w:r>
        <w:t>ț</w:t>
      </w:r>
      <w:proofErr w:type="spellEnd"/>
      <w:r w:rsidR="005D6D75">
        <w:t xml:space="preserve"> :</w:t>
      </w:r>
      <w:proofErr w:type="gramEnd"/>
      <w:r w:rsidR="005D6D75">
        <w:t xml:space="preserve"> TELEORMAN</w:t>
      </w:r>
    </w:p>
    <w:p w14:paraId="0A1D58A7" w14:textId="4530617E" w:rsidR="00B5234F" w:rsidRPr="005D6D75" w:rsidRDefault="003C1046">
      <w:pPr>
        <w:ind w:left="29" w:right="4"/>
        <w:rPr>
          <w:lang w:val="ro-RO"/>
        </w:rPr>
      </w:pPr>
      <w:proofErr w:type="spellStart"/>
      <w:r>
        <w:t>Denumire</w:t>
      </w:r>
      <w:proofErr w:type="spellEnd"/>
      <w:r>
        <w:t xml:space="preserve"> </w:t>
      </w:r>
      <w:proofErr w:type="gramStart"/>
      <w:r>
        <w:t>UAT</w:t>
      </w:r>
      <w:r w:rsidR="005D6D75">
        <w:t xml:space="preserve"> :</w:t>
      </w:r>
      <w:proofErr w:type="gramEnd"/>
      <w:r w:rsidR="005D6D75">
        <w:t xml:space="preserve"> D</w:t>
      </w:r>
      <w:r w:rsidR="00816E00">
        <w:t>OBROTE</w:t>
      </w:r>
      <w:r w:rsidR="005D6D75">
        <w:rPr>
          <w:lang w:val="ro-RO"/>
        </w:rPr>
        <w:t>Ș</w:t>
      </w:r>
      <w:r w:rsidR="00816E00">
        <w:rPr>
          <w:lang w:val="ro-RO"/>
        </w:rPr>
        <w:t>T</w:t>
      </w:r>
      <w:r w:rsidR="005D6D75">
        <w:rPr>
          <w:lang w:val="ro-RO"/>
        </w:rPr>
        <w:t>I</w:t>
      </w:r>
    </w:p>
    <w:p w14:paraId="22DEAF4C" w14:textId="24D7F75B" w:rsidR="00B5234F" w:rsidRDefault="003C1046">
      <w:pPr>
        <w:spacing w:after="515"/>
        <w:ind w:left="29" w:right="4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Sectoare</w:t>
      </w:r>
      <w:proofErr w:type="spellEnd"/>
      <w:r>
        <w:t xml:space="preserve"> </w:t>
      </w:r>
      <w:proofErr w:type="spellStart"/>
      <w:proofErr w:type="gramStart"/>
      <w:r>
        <w:t>cadastrale</w:t>
      </w:r>
      <w:proofErr w:type="spellEnd"/>
      <w:r w:rsidR="005D6D75">
        <w:t xml:space="preserve"> :</w:t>
      </w:r>
      <w:proofErr w:type="gramEnd"/>
      <w:r w:rsidR="005D6D75">
        <w:t xml:space="preserve"> </w:t>
      </w:r>
      <w:r w:rsidR="00816E00">
        <w:t>9, 37, 38</w:t>
      </w:r>
    </w:p>
    <w:p w14:paraId="434E253D" w14:textId="5C66EDC8" w:rsidR="005D6D75" w:rsidRDefault="003C1046">
      <w:pPr>
        <w:spacing w:after="0"/>
        <w:ind w:left="19" w:right="4" w:firstLine="677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 14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Cadastrului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Publicității</w:t>
      </w:r>
      <w:proofErr w:type="spellEnd"/>
      <w:r>
        <w:t xml:space="preserve"> </w:t>
      </w:r>
      <w:proofErr w:type="spellStart"/>
      <w:r>
        <w:t>Imobiliare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7/1996,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ținând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îndrumările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 </w:t>
      </w:r>
      <w:proofErr w:type="spellStart"/>
      <w:r>
        <w:t>Cadastru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Publicitate</w:t>
      </w:r>
      <w:proofErr w:type="spellEnd"/>
      <w:r>
        <w:t xml:space="preserve"> </w:t>
      </w:r>
      <w:proofErr w:type="spellStart"/>
      <w:r>
        <w:t>Imobiliară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adresele</w:t>
      </w:r>
      <w:proofErr w:type="spellEnd"/>
      <w:r>
        <w:t xml:space="preserve"> </w:t>
      </w:r>
      <w:proofErr w:type="spellStart"/>
      <w:r>
        <w:t>nr</w:t>
      </w:r>
      <w:proofErr w:type="spellEnd"/>
      <w:r>
        <w:t>. 2603</w:t>
      </w:r>
      <w:r w:rsidR="005D6D75">
        <w:t xml:space="preserve">1 / </w:t>
      </w:r>
      <w:r>
        <w:t xml:space="preserve">21.07.2026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nr</w:t>
      </w:r>
      <w:proofErr w:type="spellEnd"/>
      <w:r>
        <w:t>. 26665/20.08.2026,</w:t>
      </w:r>
    </w:p>
    <w:p w14:paraId="53F7CC07" w14:textId="4DCBE9BD" w:rsidR="00B5234F" w:rsidRDefault="003C1046" w:rsidP="005D6D75">
      <w:pPr>
        <w:spacing w:after="0"/>
        <w:ind w:right="4"/>
      </w:pPr>
      <w:r w:rsidRPr="003C1046">
        <w:rPr>
          <w:b/>
        </w:rPr>
        <w:t xml:space="preserve">OFICIUL DE CADASTRU </w:t>
      </w:r>
      <w:proofErr w:type="spellStart"/>
      <w:r w:rsidRPr="003C1046">
        <w:rPr>
          <w:b/>
        </w:rPr>
        <w:t>Șl</w:t>
      </w:r>
      <w:proofErr w:type="spellEnd"/>
      <w:r w:rsidRPr="003C1046">
        <w:rPr>
          <w:b/>
        </w:rPr>
        <w:t xml:space="preserve"> PUBLICITATE IMOBILIARĂ</w:t>
      </w:r>
      <w:r>
        <w:t xml:space="preserve"> </w:t>
      </w:r>
      <w:proofErr w:type="spellStart"/>
      <w:r>
        <w:t>Teleorman</w:t>
      </w:r>
      <w:proofErr w:type="spellEnd"/>
      <w:r>
        <w:t xml:space="preserve"> </w:t>
      </w:r>
      <w:proofErr w:type="spellStart"/>
      <w:r>
        <w:t>anunță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ale </w:t>
      </w:r>
      <w:proofErr w:type="spellStart"/>
      <w:r>
        <w:t>cadastrului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sectoarele</w:t>
      </w:r>
      <w:proofErr w:type="spellEnd"/>
      <w:r>
        <w:t xml:space="preserve"> </w:t>
      </w:r>
      <w:proofErr w:type="spellStart"/>
      <w:proofErr w:type="gramStart"/>
      <w:r>
        <w:t>cadastrale</w:t>
      </w:r>
      <w:proofErr w:type="spellEnd"/>
      <w:r>
        <w:t xml:space="preserve"> </w:t>
      </w:r>
      <w:r w:rsidR="005D6D75">
        <w:t xml:space="preserve"> </w:t>
      </w:r>
      <w:r w:rsidR="00816E00">
        <w:t>9</w:t>
      </w:r>
      <w:proofErr w:type="gramEnd"/>
      <w:r w:rsidR="00816E00">
        <w:t xml:space="preserve">, 37, 38 </w:t>
      </w:r>
      <w:r w:rsidR="005D6D75">
        <w:t xml:space="preserve"> </w:t>
      </w:r>
      <w:r>
        <w:t xml:space="preserve">din </w:t>
      </w:r>
      <w:r w:rsidR="005D6D75">
        <w:t>U</w:t>
      </w:r>
      <w:r>
        <w:t xml:space="preserve">AT </w:t>
      </w:r>
      <w:r w:rsidR="00816E00">
        <w:t>DOBROTE</w:t>
      </w:r>
      <w:r w:rsidR="00816E00">
        <w:rPr>
          <w:lang w:val="ro-RO"/>
        </w:rPr>
        <w:t>ȘTI</w:t>
      </w:r>
      <w:r w:rsidR="005D6D75">
        <w:rPr>
          <w:noProof/>
        </w:rPr>
        <w:t xml:space="preserve"> 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de </w:t>
      </w:r>
      <w:r w:rsidR="005D6D75">
        <w:t xml:space="preserve"> </w:t>
      </w:r>
      <w:r w:rsidR="00816E00">
        <w:t>7</w:t>
      </w:r>
      <w:r w:rsidR="005D6D75">
        <w:t xml:space="preserve"> </w:t>
      </w:r>
      <w:proofErr w:type="spellStart"/>
      <w:r>
        <w:t>zile</w:t>
      </w:r>
      <w:proofErr w:type="spellEnd"/>
      <w:r>
        <w:t>.</w:t>
      </w:r>
    </w:p>
    <w:p w14:paraId="6A070DD0" w14:textId="77777777" w:rsidR="005D6D75" w:rsidRPr="005D6D75" w:rsidRDefault="005D6D75" w:rsidP="005D6D75">
      <w:pPr>
        <w:spacing w:after="0"/>
        <w:ind w:right="4"/>
        <w:rPr>
          <w:lang w:val="ro-RO"/>
        </w:rPr>
      </w:pPr>
    </w:p>
    <w:p w14:paraId="645B0514" w14:textId="0DA27C67" w:rsidR="00B5234F" w:rsidRPr="003C1046" w:rsidRDefault="003C1046">
      <w:pPr>
        <w:spacing w:after="0" w:line="265" w:lineRule="auto"/>
        <w:ind w:left="5" w:right="220"/>
        <w:rPr>
          <w:b/>
        </w:rPr>
      </w:pPr>
      <w:r w:rsidRPr="003C1046">
        <w:rPr>
          <w:b/>
          <w:sz w:val="28"/>
        </w:rPr>
        <w:t xml:space="preserve">Data de </w:t>
      </w:r>
      <w:proofErr w:type="spellStart"/>
      <w:r w:rsidRPr="003C1046">
        <w:rPr>
          <w:b/>
          <w:sz w:val="28"/>
        </w:rPr>
        <w:t>început</w:t>
      </w:r>
      <w:proofErr w:type="spellEnd"/>
      <w:r w:rsidRPr="003C1046">
        <w:rPr>
          <w:b/>
          <w:sz w:val="28"/>
        </w:rPr>
        <w:t xml:space="preserve"> a </w:t>
      </w:r>
      <w:proofErr w:type="spellStart"/>
      <w:proofErr w:type="gramStart"/>
      <w:r w:rsidRPr="003C1046">
        <w:rPr>
          <w:b/>
          <w:sz w:val="28"/>
        </w:rPr>
        <w:t>publicării</w:t>
      </w:r>
      <w:proofErr w:type="spellEnd"/>
      <w:r w:rsidR="005D6D75" w:rsidRPr="003C1046">
        <w:rPr>
          <w:b/>
          <w:sz w:val="28"/>
        </w:rPr>
        <w:t xml:space="preserve"> :</w:t>
      </w:r>
      <w:proofErr w:type="gramEnd"/>
      <w:r w:rsidR="005D6D75" w:rsidRPr="003C1046">
        <w:rPr>
          <w:b/>
          <w:sz w:val="28"/>
        </w:rPr>
        <w:t xml:space="preserve"> 18.09.2026</w:t>
      </w:r>
    </w:p>
    <w:p w14:paraId="12DEB69F" w14:textId="7BD0CE32" w:rsidR="00B5234F" w:rsidRPr="003C1046" w:rsidRDefault="003C1046" w:rsidP="003C1046">
      <w:pPr>
        <w:tabs>
          <w:tab w:val="left" w:pos="4770"/>
        </w:tabs>
        <w:spacing w:after="155" w:line="265" w:lineRule="auto"/>
        <w:ind w:left="5" w:right="220"/>
        <w:rPr>
          <w:b/>
        </w:rPr>
      </w:pPr>
      <w:r w:rsidRPr="003C1046">
        <w:rPr>
          <w:b/>
          <w:sz w:val="28"/>
        </w:rPr>
        <w:t xml:space="preserve">Data de </w:t>
      </w:r>
      <w:proofErr w:type="spellStart"/>
      <w:r w:rsidRPr="003C1046">
        <w:rPr>
          <w:b/>
          <w:sz w:val="28"/>
        </w:rPr>
        <w:t>sfârșit</w:t>
      </w:r>
      <w:proofErr w:type="spellEnd"/>
      <w:r w:rsidRPr="003C1046">
        <w:rPr>
          <w:b/>
          <w:sz w:val="28"/>
        </w:rPr>
        <w:t xml:space="preserve"> a</w:t>
      </w:r>
      <w:r>
        <w:rPr>
          <w:b/>
          <w:sz w:val="28"/>
        </w:rPr>
        <w:t xml:space="preserve"> </w:t>
      </w:r>
      <w:r w:rsidRPr="003C1046">
        <w:rPr>
          <w:b/>
          <w:sz w:val="28"/>
        </w:rPr>
        <w:t xml:space="preserve"> </w:t>
      </w:r>
      <w:proofErr w:type="spellStart"/>
      <w:r w:rsidRPr="003C1046">
        <w:rPr>
          <w:b/>
          <w:sz w:val="28"/>
        </w:rPr>
        <w:t>publicării</w:t>
      </w:r>
      <w:proofErr w:type="spellEnd"/>
      <w:r w:rsidR="005D6D75" w:rsidRPr="003C1046">
        <w:rPr>
          <w:b/>
          <w:noProof/>
        </w:rPr>
        <w:t xml:space="preserve"> : </w:t>
      </w:r>
      <w:r w:rsidR="00816E00" w:rsidRPr="003C1046">
        <w:rPr>
          <w:b/>
          <w:noProof/>
        </w:rPr>
        <w:t>25.09</w:t>
      </w:r>
      <w:r w:rsidR="005D6D75" w:rsidRPr="003C1046">
        <w:rPr>
          <w:b/>
          <w:noProof/>
        </w:rPr>
        <w:t>.2026</w:t>
      </w:r>
      <w:r w:rsidRPr="003C1046">
        <w:rPr>
          <w:b/>
          <w:noProof/>
        </w:rPr>
        <w:tab/>
      </w:r>
    </w:p>
    <w:p w14:paraId="0510A9E3" w14:textId="77777777" w:rsidR="00B5234F" w:rsidRDefault="003C1046">
      <w:pPr>
        <w:spacing w:after="545"/>
        <w:ind w:left="29" w:right="4"/>
      </w:pPr>
      <w:proofErr w:type="spellStart"/>
      <w:r>
        <w:t>Documentele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ale </w:t>
      </w:r>
      <w:proofErr w:type="spellStart"/>
      <w:r>
        <w:t>cadastrului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publicate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de internet a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 </w:t>
      </w:r>
      <w:proofErr w:type="spellStart"/>
      <w:r>
        <w:t>Cadastru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Publicitate</w:t>
      </w:r>
      <w:proofErr w:type="spellEnd"/>
      <w:r>
        <w:t xml:space="preserve"> </w:t>
      </w:r>
      <w:proofErr w:type="spellStart"/>
      <w:r>
        <w:t>Imobiliară</w:t>
      </w:r>
      <w:proofErr w:type="spellEnd"/>
      <w:r>
        <w:t xml:space="preserve"> special </w:t>
      </w:r>
      <w:proofErr w:type="spellStart"/>
      <w:r>
        <w:t>creată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scop</w:t>
      </w:r>
      <w:proofErr w:type="spellEnd"/>
      <w:r>
        <w:t xml:space="preserve">: </w:t>
      </w:r>
      <w:r>
        <w:rPr>
          <w:u w:val="single" w:color="000000"/>
        </w:rPr>
        <w:t>https://pnccf.site/ro/</w:t>
      </w:r>
    </w:p>
    <w:p w14:paraId="6B521ED0" w14:textId="3C5768DF" w:rsidR="00B5234F" w:rsidRDefault="003C1046">
      <w:pPr>
        <w:ind w:left="29" w:right="4"/>
      </w:pPr>
      <w:proofErr w:type="spellStart"/>
      <w:r>
        <w:t>Cererile</w:t>
      </w:r>
      <w:proofErr w:type="spellEnd"/>
      <w:r>
        <w:t xml:space="preserve"> de </w:t>
      </w:r>
      <w:proofErr w:type="spellStart"/>
      <w:r>
        <w:t>rectificare</w:t>
      </w:r>
      <w:proofErr w:type="spellEnd"/>
      <w:r>
        <w:t xml:space="preserve">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justificative</w:t>
      </w:r>
      <w:proofErr w:type="spellEnd"/>
      <w:r>
        <w:t xml:space="preserve">,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r w:rsidR="009202BA">
        <w:t xml:space="preserve"> </w:t>
      </w:r>
      <w:proofErr w:type="spellStart"/>
      <w:r w:rsidR="005D6D75">
        <w:t>D</w:t>
      </w:r>
      <w:r w:rsidR="00816E00">
        <w:t>obrote</w:t>
      </w:r>
      <w:r w:rsidR="005D6D75">
        <w:t>ș</w:t>
      </w:r>
      <w:r w:rsidR="00816E00">
        <w:t>t</w:t>
      </w:r>
      <w:r w:rsidR="005D6D75">
        <w:t>i</w:t>
      </w:r>
      <w:proofErr w:type="spellEnd"/>
      <w:r w:rsidR="005D6D75">
        <w:t xml:space="preserve"> </w:t>
      </w:r>
      <w:proofErr w:type="spellStart"/>
      <w:r>
        <w:t>sau</w:t>
      </w:r>
      <w:proofErr w:type="spellEnd"/>
      <w:r>
        <w:t xml:space="preserve"> se transmit,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mijloace</w:t>
      </w:r>
      <w:proofErr w:type="spellEnd"/>
      <w:r>
        <w:t xml:space="preserve"> </w:t>
      </w:r>
      <w:proofErr w:type="spellStart"/>
      <w:r>
        <w:t>electronice</w:t>
      </w:r>
      <w:proofErr w:type="spellEnd"/>
      <w:r>
        <w:t xml:space="preserve">, la </w:t>
      </w:r>
      <w:proofErr w:type="spellStart"/>
      <w:r>
        <w:t>adresa</w:t>
      </w:r>
      <w:proofErr w:type="spellEnd"/>
      <w:r>
        <w:t xml:space="preserve"> de e-mail a </w:t>
      </w:r>
      <w:proofErr w:type="spellStart"/>
      <w:r>
        <w:t>Primăriei</w:t>
      </w:r>
      <w:proofErr w:type="spellEnd"/>
      <w:r w:rsidR="009202BA">
        <w:t xml:space="preserve">  </w:t>
      </w:r>
      <w:proofErr w:type="spellStart"/>
      <w:r w:rsidR="00816E00">
        <w:t>Dobrotești</w:t>
      </w:r>
      <w:proofErr w:type="spellEnd"/>
      <w:r w:rsidR="009202BA">
        <w:t xml:space="preserve"> </w:t>
      </w:r>
      <w:r>
        <w:t>/</w:t>
      </w:r>
      <w:proofErr w:type="spellStart"/>
      <w:r>
        <w:t>OCPl</w:t>
      </w:r>
      <w:proofErr w:type="spellEnd"/>
      <w:r>
        <w:t xml:space="preserve"> </w:t>
      </w:r>
      <w:proofErr w:type="spellStart"/>
      <w:r>
        <w:t>Teleorman</w:t>
      </w:r>
      <w:proofErr w:type="spellEnd"/>
      <w:r>
        <w:t>.</w:t>
      </w:r>
    </w:p>
    <w:p w14:paraId="1A87CE93" w14:textId="77777777" w:rsidR="000A7C18" w:rsidRDefault="000A7C18">
      <w:pPr>
        <w:ind w:left="29" w:right="4"/>
      </w:pPr>
    </w:p>
    <w:p w14:paraId="670C9A51" w14:textId="77777777" w:rsidR="000A7C18" w:rsidRDefault="000A7C18">
      <w:pPr>
        <w:ind w:left="29" w:right="4"/>
      </w:pPr>
    </w:p>
    <w:p w14:paraId="6989091D" w14:textId="37AB1DE2" w:rsidR="000A7C18" w:rsidRDefault="000A7C18">
      <w:pPr>
        <w:ind w:left="29" w:right="4"/>
      </w:pPr>
      <w:r>
        <w:t xml:space="preserve">                                                         PRIMAR,</w:t>
      </w:r>
    </w:p>
    <w:p w14:paraId="3AA63F85" w14:textId="19E49B2D" w:rsidR="000A7C18" w:rsidRDefault="000A7C18">
      <w:pPr>
        <w:ind w:left="29" w:right="4"/>
      </w:pPr>
      <w:r>
        <w:t xml:space="preserve">                                                    MĂNICA ION</w:t>
      </w:r>
    </w:p>
    <w:sectPr w:rsidR="000A7C18">
      <w:pgSz w:w="11900" w:h="16820"/>
      <w:pgMar w:top="1157" w:right="1454" w:bottom="1440" w:left="14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34F"/>
    <w:rsid w:val="000A7C18"/>
    <w:rsid w:val="0012650F"/>
    <w:rsid w:val="003C1046"/>
    <w:rsid w:val="00422A04"/>
    <w:rsid w:val="005D6D75"/>
    <w:rsid w:val="00816E00"/>
    <w:rsid w:val="009202BA"/>
    <w:rsid w:val="00B515B3"/>
    <w:rsid w:val="00B5234F"/>
    <w:rsid w:val="00F8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ECF5"/>
  <w15:docId w15:val="{9344B022-46FE-4819-89D5-5D8F58D06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7" w:line="216" w:lineRule="auto"/>
      <w:ind w:left="44" w:hanging="10"/>
      <w:jc w:val="both"/>
    </w:pPr>
    <w:rPr>
      <w:rFonts w:ascii="Calibri" w:eastAsia="Calibri" w:hAnsi="Calibri" w:cs="Calibri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SKM_C45826082712430</vt:lpstr>
      <vt:lpstr>SKM_C45826082712430</vt:lpstr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SKM_C45826082712430</dc:title>
  <dc:subject/>
  <dc:creator>DeliaGuta</dc:creator>
  <cp:keywords/>
  <cp:lastModifiedBy>Windows User</cp:lastModifiedBy>
  <cp:revision>7</cp:revision>
  <dcterms:created xsi:type="dcterms:W3CDTF">2026-09-08T09:05:00Z</dcterms:created>
  <dcterms:modified xsi:type="dcterms:W3CDTF">2026-09-10T06:49:00Z</dcterms:modified>
</cp:coreProperties>
</file>